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r w:rsidRPr="00171284">
        <w:rPr>
          <w:rFonts w:ascii="Arial" w:hAnsi="Arial" w:cs="Arial"/>
          <w:b/>
          <w:sz w:val="36"/>
          <w:szCs w:val="36"/>
        </w:rPr>
        <w:t>S M L O U V A</w:t>
      </w:r>
    </w:p>
    <w:p w:rsidR="00CD4C4C" w:rsidRDefault="00CD4C4C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Pan</w:t>
      </w:r>
      <w:r w:rsidR="002B145B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 xml:space="preserve">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B60F6E">
        <w:rPr>
          <w:rFonts w:ascii="Arial" w:hAnsi="Arial" w:cs="Arial"/>
          <w:sz w:val="20"/>
          <w:szCs w:val="20"/>
        </w:rPr>
        <w:t>……………………….……</w:t>
      </w:r>
      <w:proofErr w:type="gramStart"/>
      <w:r w:rsidR="00B60F6E">
        <w:rPr>
          <w:rFonts w:ascii="Arial" w:hAnsi="Arial" w:cs="Arial"/>
          <w:sz w:val="20"/>
          <w:szCs w:val="20"/>
        </w:rPr>
        <w:t>…  rodné</w:t>
      </w:r>
      <w:proofErr w:type="gramEnd"/>
      <w:r w:rsidR="00B60F6E">
        <w:rPr>
          <w:rFonts w:ascii="Arial" w:hAnsi="Arial" w:cs="Arial"/>
          <w:sz w:val="20"/>
          <w:szCs w:val="20"/>
        </w:rPr>
        <w:t xml:space="preserve"> číslo 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456772" w:rsidRPr="00171284" w:rsidRDefault="00456772" w:rsidP="00171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majetkový účet CDCP</w:t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Účastník CDCP </w:t>
      </w:r>
      <w:proofErr w:type="gramStart"/>
      <w:r>
        <w:rPr>
          <w:rFonts w:ascii="Arial" w:hAnsi="Arial" w:cs="Arial"/>
          <w:sz w:val="20"/>
          <w:szCs w:val="20"/>
        </w:rPr>
        <w:t>…..…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Prodávající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na straně jedné </w:t>
      </w:r>
    </w:p>
    <w:p w:rsidR="00171284" w:rsidRPr="00171284" w:rsidRDefault="00171284" w:rsidP="00CD4C4C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Pan 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B60F6E">
        <w:rPr>
          <w:rFonts w:ascii="Arial" w:hAnsi="Arial" w:cs="Arial"/>
          <w:sz w:val="20"/>
          <w:szCs w:val="20"/>
        </w:rPr>
        <w:t>……………………….……</w:t>
      </w:r>
      <w:proofErr w:type="gramStart"/>
      <w:r w:rsidR="00B60F6E">
        <w:rPr>
          <w:rFonts w:ascii="Arial" w:hAnsi="Arial" w:cs="Arial"/>
          <w:sz w:val="20"/>
          <w:szCs w:val="20"/>
        </w:rPr>
        <w:t>…  rodné</w:t>
      </w:r>
      <w:proofErr w:type="gramEnd"/>
      <w:r w:rsidR="00B60F6E">
        <w:rPr>
          <w:rFonts w:ascii="Arial" w:hAnsi="Arial" w:cs="Arial"/>
          <w:sz w:val="20"/>
          <w:szCs w:val="20"/>
        </w:rPr>
        <w:t xml:space="preserve"> číslo ……………………………….</w:t>
      </w:r>
      <w:bookmarkStart w:id="0" w:name="_GoBack"/>
      <w:bookmarkEnd w:id="0"/>
    </w:p>
    <w:p w:rsid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456772" w:rsidRPr="00171284" w:rsidRDefault="00456772" w:rsidP="00171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majetkový účet CDCP</w:t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Účastník CDCP </w:t>
      </w:r>
      <w:proofErr w:type="gramStart"/>
      <w:r>
        <w:rPr>
          <w:rFonts w:ascii="Arial" w:hAnsi="Arial" w:cs="Arial"/>
          <w:sz w:val="20"/>
          <w:szCs w:val="20"/>
        </w:rPr>
        <w:t>…..…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Kupující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na straně druhé</w:t>
      </w:r>
    </w:p>
    <w:p w:rsidR="00171284" w:rsidRPr="00171284" w:rsidRDefault="00171284" w:rsidP="00F25D83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 a Kupující dále též společně jako „Smluvní strany“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uzavírají níže uvedeného dne, měsíce a roku</w:t>
      </w:r>
    </w:p>
    <w:p w:rsidR="002B145B" w:rsidRPr="00171284" w:rsidRDefault="00171284" w:rsidP="002B145B">
      <w:pPr>
        <w:jc w:val="center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171284">
        <w:rPr>
          <w:rFonts w:ascii="Arial" w:hAnsi="Arial" w:cs="Arial"/>
          <w:sz w:val="20"/>
          <w:szCs w:val="20"/>
        </w:rPr>
        <w:t>ust</w:t>
      </w:r>
      <w:proofErr w:type="spellEnd"/>
      <w:r w:rsidRPr="00171284">
        <w:rPr>
          <w:rFonts w:ascii="Arial" w:hAnsi="Arial" w:cs="Arial"/>
          <w:sz w:val="20"/>
          <w:szCs w:val="20"/>
        </w:rPr>
        <w:t>. § 2079 a násl. zákona č. 89/2012 Sb., občanský zákoník,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tuto</w:t>
      </w:r>
    </w:p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r w:rsidRPr="00171284">
        <w:rPr>
          <w:rFonts w:ascii="Arial" w:hAnsi="Arial" w:cs="Arial"/>
          <w:b/>
          <w:sz w:val="36"/>
          <w:szCs w:val="36"/>
        </w:rPr>
        <w:t>SMLOUVU O ÚPLATNÉM PŘEVODU AKCIÍ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Předmětem této smlouvy je závazek Prodávajícího převést do vlastnictví Kupujícího níže specifikované cenné papíry za dohodnutou kupní cenu a závazek Kupujícího tyto cenné papíry od Prodávajícího převzít do svého vlastnictví a zaplatit za ně Prodávajícímu včas a v plné výši dohodnutou kupní cenu.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93783" w:rsidRPr="00193783" w:rsidRDefault="000669B6" w:rsidP="004D4EB0">
      <w:pPr>
        <w:pStyle w:val="Odstavecseseznamem"/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93783">
        <w:rPr>
          <w:rFonts w:ascii="Arial" w:hAnsi="Arial" w:cs="Arial"/>
          <w:sz w:val="20"/>
          <w:szCs w:val="20"/>
        </w:rPr>
        <w:t>Předmětem převodu je 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kusů </w:t>
      </w:r>
      <w:r w:rsidR="00456772">
        <w:rPr>
          <w:rFonts w:ascii="Arial" w:hAnsi="Arial" w:cs="Arial"/>
          <w:sz w:val="20"/>
          <w:szCs w:val="20"/>
        </w:rPr>
        <w:t xml:space="preserve">zaknihovaných </w:t>
      </w:r>
      <w:r w:rsidR="00171284" w:rsidRPr="00193783">
        <w:rPr>
          <w:rFonts w:ascii="Arial" w:hAnsi="Arial" w:cs="Arial"/>
          <w:sz w:val="20"/>
          <w:szCs w:val="20"/>
        </w:rPr>
        <w:t xml:space="preserve">akcií </w:t>
      </w:r>
      <w:r w:rsidRPr="00193783">
        <w:rPr>
          <w:rFonts w:ascii="Arial" w:hAnsi="Arial" w:cs="Arial"/>
          <w:sz w:val="20"/>
          <w:szCs w:val="20"/>
        </w:rPr>
        <w:t xml:space="preserve">na </w:t>
      </w:r>
      <w:r w:rsidR="00456772">
        <w:rPr>
          <w:rFonts w:ascii="Arial" w:hAnsi="Arial" w:cs="Arial"/>
          <w:sz w:val="20"/>
          <w:szCs w:val="20"/>
        </w:rPr>
        <w:t>majitele</w:t>
      </w:r>
      <w:r w:rsidR="00193783" w:rsidRPr="00193783">
        <w:rPr>
          <w:rFonts w:ascii="Arial" w:hAnsi="Arial" w:cs="Arial"/>
          <w:sz w:val="20"/>
          <w:szCs w:val="20"/>
        </w:rPr>
        <w:t xml:space="preserve"> vydaných</w:t>
      </w:r>
      <w:r w:rsidR="003731E8">
        <w:rPr>
          <w:rFonts w:ascii="Arial" w:hAnsi="Arial" w:cs="Arial"/>
          <w:sz w:val="20"/>
          <w:szCs w:val="20"/>
        </w:rPr>
        <w:t xml:space="preserve"> společností:</w:t>
      </w:r>
    </w:p>
    <w:p w:rsidR="00193783" w:rsidRPr="00193783" w:rsidRDefault="003731E8" w:rsidP="0019378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</w:t>
      </w:r>
      <w:r w:rsidR="00171284" w:rsidRPr="00193783">
        <w:rPr>
          <w:rFonts w:ascii="Arial" w:hAnsi="Arial" w:cs="Arial"/>
          <w:sz w:val="20"/>
          <w:szCs w:val="20"/>
        </w:rPr>
        <w:t xml:space="preserve"> </w:t>
      </w:r>
      <w:r w:rsidR="000669B6" w:rsidRPr="00193783">
        <w:rPr>
          <w:rFonts w:ascii="Arial" w:hAnsi="Arial" w:cs="Arial"/>
          <w:sz w:val="20"/>
          <w:szCs w:val="20"/>
        </w:rPr>
        <w:t>…………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, </w:t>
      </w:r>
    </w:p>
    <w:p w:rsidR="001937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se sídlem </w:t>
      </w:r>
      <w:r w:rsidR="000669B6">
        <w:rPr>
          <w:rFonts w:ascii="Arial" w:hAnsi="Arial" w:cs="Arial"/>
          <w:sz w:val="20"/>
          <w:szCs w:val="20"/>
        </w:rPr>
        <w:t>……………………</w:t>
      </w:r>
      <w:r w:rsidR="0019378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171284">
        <w:rPr>
          <w:rFonts w:ascii="Arial" w:hAnsi="Arial" w:cs="Arial"/>
          <w:sz w:val="20"/>
          <w:szCs w:val="20"/>
        </w:rPr>
        <w:t>IČ</w:t>
      </w:r>
      <w:r w:rsidR="000669B6">
        <w:rPr>
          <w:rFonts w:ascii="Arial" w:hAnsi="Arial" w:cs="Arial"/>
          <w:sz w:val="20"/>
          <w:szCs w:val="20"/>
        </w:rPr>
        <w:t>O</w:t>
      </w:r>
      <w:r w:rsidRPr="00171284">
        <w:rPr>
          <w:rFonts w:ascii="Arial" w:hAnsi="Arial" w:cs="Arial"/>
          <w:sz w:val="20"/>
          <w:szCs w:val="20"/>
        </w:rPr>
        <w:t xml:space="preserve">: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………….</w:t>
      </w:r>
    </w:p>
    <w:p w:rsidR="004B1B83" w:rsidRPr="00171284" w:rsidRDefault="00171284" w:rsidP="00456772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o jmenovité hodnotě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….</w:t>
      </w:r>
      <w:r w:rsidRPr="00171284">
        <w:rPr>
          <w:rFonts w:ascii="Arial" w:hAnsi="Arial" w:cs="Arial"/>
          <w:sz w:val="20"/>
          <w:szCs w:val="20"/>
        </w:rPr>
        <w:t xml:space="preserve"> Kč</w:t>
      </w:r>
      <w:r w:rsidR="00456772">
        <w:rPr>
          <w:rFonts w:ascii="Arial" w:hAnsi="Arial" w:cs="Arial"/>
          <w:sz w:val="20"/>
          <w:szCs w:val="20"/>
        </w:rPr>
        <w:t>, ISIN …………………</w:t>
      </w:r>
      <w:proofErr w:type="gramStart"/>
      <w:r w:rsidR="00456772">
        <w:rPr>
          <w:rFonts w:ascii="Arial" w:hAnsi="Arial" w:cs="Arial"/>
          <w:sz w:val="20"/>
          <w:szCs w:val="20"/>
        </w:rPr>
        <w:t>…..</w:t>
      </w:r>
      <w:proofErr w:type="gramEnd"/>
    </w:p>
    <w:p w:rsid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(dá</w:t>
      </w:r>
      <w:r w:rsidR="00456772">
        <w:rPr>
          <w:rFonts w:ascii="Arial" w:hAnsi="Arial" w:cs="Arial"/>
          <w:sz w:val="20"/>
          <w:szCs w:val="20"/>
        </w:rPr>
        <w:t>le jen „Akcie“</w:t>
      </w:r>
      <w:r w:rsidR="004D4EB0">
        <w:rPr>
          <w:rFonts w:ascii="Arial" w:hAnsi="Arial" w:cs="Arial"/>
          <w:sz w:val="20"/>
          <w:szCs w:val="20"/>
        </w:rPr>
        <w:t>).</w:t>
      </w:r>
    </w:p>
    <w:p w:rsidR="004D4EB0" w:rsidRPr="004D4EB0" w:rsidRDefault="004D4EB0" w:rsidP="004D4E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</w:r>
      <w:r w:rsidRPr="004D4EB0">
        <w:rPr>
          <w:rFonts w:ascii="Arial" w:hAnsi="Arial" w:cs="Arial"/>
          <w:sz w:val="20"/>
          <w:szCs w:val="20"/>
        </w:rPr>
        <w:t>Akcie jsou vedené v centrální evidenci zaknihovaných cenných papírů, kterou vede Centrální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4EB0" w:rsidRPr="00171284" w:rsidRDefault="004D4EB0" w:rsidP="004D4EB0">
      <w:pPr>
        <w:rPr>
          <w:rFonts w:ascii="Arial" w:hAnsi="Arial" w:cs="Arial"/>
          <w:sz w:val="20"/>
          <w:szCs w:val="20"/>
        </w:rPr>
      </w:pPr>
      <w:r w:rsidRPr="004D4EB0">
        <w:rPr>
          <w:rFonts w:ascii="Arial" w:hAnsi="Arial" w:cs="Arial"/>
          <w:sz w:val="20"/>
          <w:szCs w:val="20"/>
        </w:rPr>
        <w:lastRenderedPageBreak/>
        <w:t>depozitář cenných papírů, a.s., se sídlem Rybná 14, 110 00 Praha 1, Česká republika, IČ: 25081489</w:t>
      </w:r>
      <w:r>
        <w:rPr>
          <w:rFonts w:ascii="Arial" w:hAnsi="Arial" w:cs="Arial"/>
          <w:sz w:val="20"/>
          <w:szCs w:val="20"/>
        </w:rPr>
        <w:t xml:space="preserve"> (dále jen „CDCP“).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</w:t>
      </w:r>
      <w:r w:rsidR="004D4EB0">
        <w:rPr>
          <w:rFonts w:ascii="Arial" w:hAnsi="Arial" w:cs="Arial"/>
          <w:sz w:val="20"/>
          <w:szCs w:val="20"/>
        </w:rPr>
        <w:t>3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 xml:space="preserve">Prodávající prohlašuje, že:  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a)</w:t>
      </w:r>
      <w:r w:rsidRPr="00171284">
        <w:rPr>
          <w:rFonts w:ascii="Arial" w:hAnsi="Arial" w:cs="Arial"/>
          <w:sz w:val="20"/>
          <w:szCs w:val="20"/>
        </w:rPr>
        <w:tab/>
        <w:t>emisní kurz Akcií je zcela splacen,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b)</w:t>
      </w:r>
      <w:r w:rsidRPr="00171284">
        <w:rPr>
          <w:rFonts w:ascii="Arial" w:hAnsi="Arial" w:cs="Arial"/>
          <w:sz w:val="20"/>
          <w:szCs w:val="20"/>
        </w:rPr>
        <w:tab/>
        <w:t>s Akciemi jsou spojena všechna samostatně převoditelná práva,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c)</w:t>
      </w:r>
      <w:r w:rsidRPr="00171284">
        <w:rPr>
          <w:rFonts w:ascii="Arial" w:hAnsi="Arial" w:cs="Arial"/>
          <w:sz w:val="20"/>
          <w:szCs w:val="20"/>
        </w:rPr>
        <w:tab/>
        <w:t xml:space="preserve">na převáděných Akciích nevázne zástavní právo ve prospěch třetí osoby a jejich převod není ani jinak omezen. 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III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Na základě této smlouvy Prodávající převádí do vlastnictví Kupujícího A</w:t>
      </w:r>
      <w:r w:rsidR="002B145B">
        <w:rPr>
          <w:rFonts w:ascii="Arial" w:hAnsi="Arial" w:cs="Arial"/>
          <w:sz w:val="20"/>
          <w:szCs w:val="20"/>
        </w:rPr>
        <w:t>kcie</w:t>
      </w:r>
      <w:r w:rsidRPr="00171284">
        <w:rPr>
          <w:rFonts w:ascii="Arial" w:hAnsi="Arial" w:cs="Arial"/>
          <w:sz w:val="20"/>
          <w:szCs w:val="20"/>
        </w:rPr>
        <w:t xml:space="preserve"> a Kupující tyto Akcie za dále dohodnutých podmínek do svého výlučného vlastnictví přijímá a zavazuje se za ně uhradit Prodávajícímu dohodnutou kupní cenu.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Společně s Akciemi přecházejí na Kupujícího i všechna práva s Akciemi spojená.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(3)</w:t>
      </w:r>
      <w:r w:rsidRPr="00171284">
        <w:rPr>
          <w:rFonts w:ascii="Arial" w:hAnsi="Arial" w:cs="Arial"/>
          <w:sz w:val="20"/>
          <w:szCs w:val="20"/>
        </w:rPr>
        <w:tab/>
      </w:r>
      <w:r w:rsidR="00E12393">
        <w:rPr>
          <w:rFonts w:ascii="Arial" w:hAnsi="Arial" w:cs="Arial"/>
          <w:sz w:val="20"/>
          <w:szCs w:val="20"/>
        </w:rPr>
        <w:t>Smluvní strany</w:t>
      </w:r>
      <w:r w:rsidR="00C61975">
        <w:rPr>
          <w:rFonts w:ascii="Arial" w:hAnsi="Arial" w:cs="Arial"/>
          <w:sz w:val="20"/>
          <w:szCs w:val="20"/>
        </w:rPr>
        <w:t xml:space="preserve"> se zavazují</w:t>
      </w:r>
      <w:r w:rsidRPr="00171284">
        <w:rPr>
          <w:rFonts w:ascii="Arial" w:hAnsi="Arial" w:cs="Arial"/>
          <w:sz w:val="20"/>
          <w:szCs w:val="20"/>
        </w:rPr>
        <w:t xml:space="preserve">, že </w:t>
      </w:r>
      <w:r w:rsidR="00C61975">
        <w:rPr>
          <w:rFonts w:ascii="Arial" w:hAnsi="Arial" w:cs="Arial"/>
          <w:sz w:val="20"/>
          <w:szCs w:val="20"/>
        </w:rPr>
        <w:t xml:space="preserve">podají příslušný pokyn k převodu akcií s peněžním vypořádáním </w:t>
      </w:r>
      <w:r w:rsidR="00A43CF4">
        <w:rPr>
          <w:rFonts w:ascii="Arial" w:hAnsi="Arial" w:cs="Arial"/>
          <w:sz w:val="20"/>
          <w:szCs w:val="20"/>
        </w:rPr>
        <w:t xml:space="preserve">svému účastníkovi </w:t>
      </w:r>
      <w:r w:rsidR="004D4EB0">
        <w:rPr>
          <w:rFonts w:ascii="Arial" w:hAnsi="Arial" w:cs="Arial"/>
          <w:sz w:val="20"/>
          <w:szCs w:val="20"/>
        </w:rPr>
        <w:t>CDCP</w:t>
      </w:r>
      <w:r w:rsidR="00A43CF4">
        <w:rPr>
          <w:rFonts w:ascii="Arial" w:hAnsi="Arial" w:cs="Arial"/>
          <w:sz w:val="20"/>
          <w:szCs w:val="20"/>
        </w:rPr>
        <w:t xml:space="preserve"> </w:t>
      </w:r>
      <w:r w:rsidR="00B875D1">
        <w:rPr>
          <w:rFonts w:ascii="Arial" w:hAnsi="Arial" w:cs="Arial"/>
          <w:sz w:val="20"/>
          <w:szCs w:val="20"/>
        </w:rPr>
        <w:t xml:space="preserve">s datem vypořádání </w:t>
      </w:r>
      <w:r w:rsidR="00A43CF4">
        <w:rPr>
          <w:rFonts w:ascii="Arial" w:hAnsi="Arial" w:cs="Arial"/>
          <w:sz w:val="20"/>
          <w:szCs w:val="20"/>
        </w:rPr>
        <w:t xml:space="preserve">nejpozději do ………. </w:t>
      </w:r>
      <w:r w:rsidR="00E12393">
        <w:rPr>
          <w:rFonts w:ascii="Arial" w:hAnsi="Arial" w:cs="Arial"/>
          <w:sz w:val="20"/>
          <w:szCs w:val="20"/>
        </w:rPr>
        <w:t>Smluvní strany</w:t>
      </w:r>
      <w:r w:rsidR="00A43CF4">
        <w:rPr>
          <w:rFonts w:ascii="Arial" w:hAnsi="Arial" w:cs="Arial"/>
          <w:sz w:val="20"/>
          <w:szCs w:val="20"/>
        </w:rPr>
        <w:t xml:space="preserve"> se zavazují poskytnout si při podání příslušného pokynu veškerou nutnou součinnost.</w:t>
      </w:r>
    </w:p>
    <w:p w:rsid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</w:t>
      </w:r>
      <w:r w:rsidR="004D4EB0">
        <w:rPr>
          <w:rFonts w:ascii="Arial" w:hAnsi="Arial" w:cs="Arial"/>
          <w:sz w:val="20"/>
          <w:szCs w:val="20"/>
        </w:rPr>
        <w:t>4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>Převod Akcií podle této smlouvy nabýv</w:t>
      </w:r>
      <w:r w:rsidR="00C61975">
        <w:rPr>
          <w:rFonts w:ascii="Arial" w:hAnsi="Arial" w:cs="Arial"/>
          <w:sz w:val="20"/>
          <w:szCs w:val="20"/>
        </w:rPr>
        <w:t xml:space="preserve">á účinnosti provedením </w:t>
      </w:r>
      <w:r w:rsidR="004D4EB0">
        <w:rPr>
          <w:rFonts w:ascii="Arial" w:hAnsi="Arial" w:cs="Arial"/>
          <w:sz w:val="20"/>
          <w:szCs w:val="20"/>
        </w:rPr>
        <w:t xml:space="preserve">jeho </w:t>
      </w:r>
      <w:r w:rsidR="00C61975">
        <w:rPr>
          <w:rFonts w:ascii="Arial" w:hAnsi="Arial" w:cs="Arial"/>
          <w:sz w:val="20"/>
          <w:szCs w:val="20"/>
        </w:rPr>
        <w:t xml:space="preserve">zápisu </w:t>
      </w:r>
      <w:r w:rsidR="004D4EB0">
        <w:rPr>
          <w:rFonts w:ascii="Arial" w:hAnsi="Arial" w:cs="Arial"/>
          <w:sz w:val="20"/>
          <w:szCs w:val="20"/>
        </w:rPr>
        <w:t>v evidenci CDCP</w:t>
      </w:r>
      <w:r w:rsidR="00A43CF4">
        <w:rPr>
          <w:rFonts w:ascii="Arial" w:hAnsi="Arial" w:cs="Arial"/>
          <w:sz w:val="20"/>
          <w:szCs w:val="20"/>
        </w:rPr>
        <w:t>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 xml:space="preserve">Smluvní strany se dohodly, že kupní cena za jeden kus Akcie činí částku ve výši </w:t>
      </w:r>
      <w:r w:rsidR="004B1B83">
        <w:rPr>
          <w:rFonts w:ascii="Arial" w:hAnsi="Arial" w:cs="Arial"/>
          <w:sz w:val="20"/>
          <w:szCs w:val="20"/>
        </w:rPr>
        <w:t>…………</w:t>
      </w:r>
      <w:r w:rsidR="00CD4C4C">
        <w:rPr>
          <w:rFonts w:ascii="Arial" w:hAnsi="Arial" w:cs="Arial"/>
          <w:sz w:val="20"/>
          <w:szCs w:val="20"/>
        </w:rPr>
        <w:t>…</w:t>
      </w:r>
      <w:r w:rsidRPr="00171284">
        <w:rPr>
          <w:rFonts w:ascii="Arial" w:hAnsi="Arial" w:cs="Arial"/>
          <w:sz w:val="20"/>
          <w:szCs w:val="20"/>
        </w:rPr>
        <w:t xml:space="preserve"> Kč, to je</w:t>
      </w:r>
      <w:r w:rsidR="00CD4C4C">
        <w:rPr>
          <w:rFonts w:ascii="Arial" w:hAnsi="Arial" w:cs="Arial"/>
          <w:sz w:val="20"/>
          <w:szCs w:val="20"/>
        </w:rPr>
        <w:br/>
      </w:r>
      <w:r w:rsidR="00CD4C4C">
        <w:rPr>
          <w:rFonts w:ascii="Arial" w:hAnsi="Arial" w:cs="Arial"/>
          <w:sz w:val="20"/>
          <w:szCs w:val="20"/>
        </w:rPr>
        <w:br/>
      </w:r>
      <w:r w:rsidRPr="00171284">
        <w:rPr>
          <w:rFonts w:ascii="Arial" w:hAnsi="Arial" w:cs="Arial"/>
          <w:sz w:val="20"/>
          <w:szCs w:val="20"/>
        </w:rPr>
        <w:t>celkem ………………</w:t>
      </w:r>
      <w:r w:rsidR="00CD4C4C">
        <w:rPr>
          <w:rFonts w:ascii="Arial" w:hAnsi="Arial" w:cs="Arial"/>
          <w:sz w:val="20"/>
          <w:szCs w:val="20"/>
        </w:rPr>
        <w:t>………………….</w:t>
      </w:r>
      <w:r w:rsidRPr="00171284">
        <w:rPr>
          <w:rFonts w:ascii="Arial" w:hAnsi="Arial" w:cs="Arial"/>
          <w:sz w:val="20"/>
          <w:szCs w:val="20"/>
        </w:rPr>
        <w:t xml:space="preserve"> Kč (slovy: ………………………</w:t>
      </w:r>
      <w:r w:rsidR="00CD4C4C">
        <w:rPr>
          <w:rFonts w:ascii="Arial" w:hAnsi="Arial" w:cs="Arial"/>
          <w:sz w:val="20"/>
          <w:szCs w:val="20"/>
        </w:rPr>
        <w:t>……………………………</w:t>
      </w:r>
      <w:r w:rsidRPr="00171284">
        <w:rPr>
          <w:rFonts w:ascii="Arial" w:hAnsi="Arial" w:cs="Arial"/>
          <w:sz w:val="20"/>
          <w:szCs w:val="20"/>
        </w:rPr>
        <w:t xml:space="preserve"> korun českých) za všechny Akcie převáděné touto smlouvou. 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</w:r>
      <w:r w:rsidR="004D4EB0">
        <w:rPr>
          <w:rFonts w:ascii="Arial" w:hAnsi="Arial" w:cs="Arial"/>
          <w:sz w:val="20"/>
          <w:szCs w:val="20"/>
        </w:rPr>
        <w:t xml:space="preserve">K úhradě kupní ceny </w:t>
      </w:r>
      <w:r w:rsidR="005E371A">
        <w:rPr>
          <w:rFonts w:ascii="Arial" w:hAnsi="Arial" w:cs="Arial"/>
          <w:sz w:val="20"/>
          <w:szCs w:val="20"/>
        </w:rPr>
        <w:t xml:space="preserve">dojde </w:t>
      </w:r>
      <w:r w:rsidR="004D4EB0">
        <w:rPr>
          <w:rFonts w:ascii="Arial" w:hAnsi="Arial" w:cs="Arial"/>
          <w:sz w:val="20"/>
          <w:szCs w:val="20"/>
        </w:rPr>
        <w:t xml:space="preserve">při vypořádání obchodu v CDCP v souladu </w:t>
      </w:r>
      <w:r w:rsidR="005E371A">
        <w:rPr>
          <w:rFonts w:ascii="Arial" w:hAnsi="Arial" w:cs="Arial"/>
          <w:sz w:val="20"/>
          <w:szCs w:val="20"/>
        </w:rPr>
        <w:t>s pravidly vypořádacího systému CDCP.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vzniká jen dohodou o celém jejím obsahu. Tuto smlouvu je možno měnit nebo doplňovat jen číslovanými dodatky, které musí mít písemnou formu. Na ústní ujednání se nebere zřetel.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Pro práva, závazky a právní vztahy v této smlouvě zvláště neupravené platí obecně závazné právní předpisy.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(3)</w:t>
      </w:r>
      <w:r w:rsidRPr="00171284">
        <w:rPr>
          <w:rFonts w:ascii="Arial" w:hAnsi="Arial" w:cs="Arial"/>
          <w:sz w:val="20"/>
          <w:szCs w:val="20"/>
        </w:rPr>
        <w:tab/>
        <w:t xml:space="preserve">Tato smlouva se sepisuje ve </w:t>
      </w:r>
      <w:r w:rsidR="004B1B83">
        <w:rPr>
          <w:rFonts w:ascii="Arial" w:hAnsi="Arial" w:cs="Arial"/>
          <w:sz w:val="20"/>
          <w:szCs w:val="20"/>
        </w:rPr>
        <w:t>dvou</w:t>
      </w:r>
      <w:r w:rsidRPr="00171284">
        <w:rPr>
          <w:rFonts w:ascii="Arial" w:hAnsi="Arial" w:cs="Arial"/>
          <w:sz w:val="20"/>
          <w:szCs w:val="20"/>
        </w:rPr>
        <w:t xml:space="preserve"> vyhotoveních, z nichž </w:t>
      </w:r>
      <w:r w:rsidR="004B1B83">
        <w:rPr>
          <w:rFonts w:ascii="Arial" w:hAnsi="Arial" w:cs="Arial"/>
          <w:sz w:val="20"/>
          <w:szCs w:val="20"/>
        </w:rPr>
        <w:t xml:space="preserve">každá strana obdrží po jednom vyhotovení. </w:t>
      </w:r>
      <w:r w:rsidRPr="00171284">
        <w:rPr>
          <w:rFonts w:ascii="Arial" w:hAnsi="Arial" w:cs="Arial"/>
          <w:sz w:val="20"/>
          <w:szCs w:val="20"/>
        </w:rPr>
        <w:t>Všechna vyhotovení této smlouvy mají stejnou platnost.</w:t>
      </w:r>
    </w:p>
    <w:p w:rsidR="00171284" w:rsidRPr="00CD4C4C" w:rsidRDefault="00171284" w:rsidP="00CD4C4C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VI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nabývá platnosti dnem jejího podpisu oběma smluvními stranami.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…………</w:t>
      </w:r>
      <w:r w:rsidR="004B1B83">
        <w:rPr>
          <w:rFonts w:ascii="Arial" w:hAnsi="Arial" w:cs="Arial"/>
          <w:sz w:val="20"/>
          <w:szCs w:val="20"/>
        </w:rPr>
        <w:t>………………</w:t>
      </w:r>
      <w:r w:rsidRPr="00171284">
        <w:rPr>
          <w:rFonts w:ascii="Arial" w:hAnsi="Arial" w:cs="Arial"/>
          <w:sz w:val="20"/>
          <w:szCs w:val="20"/>
        </w:rPr>
        <w:t>, dne 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Prodávající: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Kupující: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93783">
      <w:pPr>
        <w:ind w:left="708" w:firstLine="708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……………………………..</w:t>
      </w:r>
      <w:r w:rsidRPr="00171284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>…………………………………</w:t>
      </w:r>
    </w:p>
    <w:sectPr w:rsidR="00171284" w:rsidRPr="00171284" w:rsidSect="00193783">
      <w:headerReference w:type="default" r:id="rId9"/>
      <w:foot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90" w:rsidRDefault="00265090" w:rsidP="002330FA">
      <w:pPr>
        <w:spacing w:after="0" w:line="240" w:lineRule="auto"/>
      </w:pPr>
      <w:r>
        <w:separator/>
      </w:r>
    </w:p>
  </w:endnote>
  <w:endnote w:type="continuationSeparator" w:id="0">
    <w:p w:rsidR="00265090" w:rsidRDefault="00265090" w:rsidP="002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612787"/>
      <w:docPartObj>
        <w:docPartGallery w:val="Page Numbers (Bottom of Page)"/>
        <w:docPartUnique/>
      </w:docPartObj>
    </w:sdtPr>
    <w:sdtEndPr/>
    <w:sdtContent>
      <w:p w:rsidR="002330FA" w:rsidRDefault="00233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90" w:rsidRDefault="00265090" w:rsidP="002330FA">
      <w:pPr>
        <w:spacing w:after="0" w:line="240" w:lineRule="auto"/>
      </w:pPr>
      <w:r>
        <w:separator/>
      </w:r>
    </w:p>
  </w:footnote>
  <w:footnote w:type="continuationSeparator" w:id="0">
    <w:p w:rsidR="00265090" w:rsidRDefault="00265090" w:rsidP="0023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13" w:rsidRPr="004D0513" w:rsidRDefault="00265090" w:rsidP="004D0513">
    <w:pPr>
      <w:pStyle w:val="Zhlav"/>
      <w:jc w:val="right"/>
      <w:rPr>
        <w:rFonts w:ascii="Arial" w:hAnsi="Arial" w:cs="Arial"/>
        <w:sz w:val="18"/>
        <w:szCs w:val="18"/>
      </w:rPr>
    </w:pPr>
    <w:hyperlink r:id="rId1" w:history="1">
      <w:r w:rsidR="004D0513" w:rsidRPr="004D0513">
        <w:rPr>
          <w:rStyle w:val="Hypertextovodkaz"/>
          <w:rFonts w:ascii="Arial" w:hAnsi="Arial" w:cs="Arial"/>
          <w:sz w:val="18"/>
          <w:szCs w:val="18"/>
        </w:rPr>
        <w:t>www.in-server.cz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4B35"/>
    <w:multiLevelType w:val="hybridMultilevel"/>
    <w:tmpl w:val="CD44360E"/>
    <w:lvl w:ilvl="0" w:tplc="5C8244F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84"/>
    <w:rsid w:val="00026DEE"/>
    <w:rsid w:val="000669B6"/>
    <w:rsid w:val="0009415B"/>
    <w:rsid w:val="001662B6"/>
    <w:rsid w:val="00171284"/>
    <w:rsid w:val="00193783"/>
    <w:rsid w:val="002330FA"/>
    <w:rsid w:val="00265090"/>
    <w:rsid w:val="002B145B"/>
    <w:rsid w:val="003731E8"/>
    <w:rsid w:val="003C4E27"/>
    <w:rsid w:val="00456772"/>
    <w:rsid w:val="004B1B83"/>
    <w:rsid w:val="004D0513"/>
    <w:rsid w:val="004D4EB0"/>
    <w:rsid w:val="005E371A"/>
    <w:rsid w:val="005E57ED"/>
    <w:rsid w:val="00681424"/>
    <w:rsid w:val="007B7138"/>
    <w:rsid w:val="00A43CF4"/>
    <w:rsid w:val="00B60F6E"/>
    <w:rsid w:val="00B875D1"/>
    <w:rsid w:val="00BD2B7C"/>
    <w:rsid w:val="00C3792F"/>
    <w:rsid w:val="00C61975"/>
    <w:rsid w:val="00CD4C4C"/>
    <w:rsid w:val="00E12393"/>
    <w:rsid w:val="00E362BF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-serv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CB0B-9D1F-418C-93D9-39166EC6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IN-SERVER.CZ</vt:lpstr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IN-SERVER.CZ</dc:title>
  <dc:creator>Martin</dc:creator>
  <dc:description>kupní smlouva pro zaknihované akcie s neomezenou převoditelností</dc:description>
  <cp:lastModifiedBy>Martin</cp:lastModifiedBy>
  <cp:revision>6</cp:revision>
  <dcterms:created xsi:type="dcterms:W3CDTF">2015-04-02T12:16:00Z</dcterms:created>
  <dcterms:modified xsi:type="dcterms:W3CDTF">2015-05-21T08:52:00Z</dcterms:modified>
</cp:coreProperties>
</file>